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73" w:rsidRDefault="0070501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关于加大幸福路中段右行车道占位</w:t>
      </w:r>
    </w:p>
    <w:p w:rsidR="00341873" w:rsidRDefault="00705012">
      <w:pPr>
        <w:spacing w:line="600" w:lineRule="exact"/>
        <w:jc w:val="center"/>
        <w:rPr>
          <w:rFonts w:ascii="方正小标宋简体" w:eastAsia="方正小标宋简体" w:hAnsiTheme="majorEastAsia" w:cstheme="major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现象管理力度建议的答复</w:t>
      </w:r>
    </w:p>
    <w:p w:rsidR="00341873" w:rsidRDefault="00341873">
      <w:pPr>
        <w:spacing w:line="600" w:lineRule="exact"/>
        <w:rPr>
          <w:rFonts w:asciiTheme="majorEastAsia" w:eastAsiaTheme="majorEastAsia" w:hAnsiTheme="majorEastAsia" w:cstheme="majorEastAsia"/>
          <w:sz w:val="36"/>
          <w:szCs w:val="36"/>
        </w:rPr>
      </w:pPr>
    </w:p>
    <w:p w:rsidR="00341873" w:rsidRDefault="00705012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吕萍、韩丽娟委员：</w:t>
      </w:r>
    </w:p>
    <w:p w:rsidR="00341873" w:rsidRDefault="00705012">
      <w:pPr>
        <w:spacing w:line="600" w:lineRule="exact"/>
        <w:ind w:firstLine="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你们</w:t>
      </w:r>
      <w:r>
        <w:rPr>
          <w:rFonts w:ascii="Times New Roman" w:eastAsia="仿宋_GB2312" w:hAnsi="Times New Roman"/>
          <w:sz w:val="32"/>
          <w:szCs w:val="32"/>
        </w:rPr>
        <w:t>提出的《关于加大幸福路中段右行车道占位现象管理力度的建议》收悉。经认真研究，现答复如下：</w:t>
      </w:r>
    </w:p>
    <w:p w:rsidR="00341873" w:rsidRDefault="00705012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2018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年幸福路改建后增设右转车道，设立警示标志，安装电子拍照设备，但仍有部分机动车违规占用右转车道停放，影响右转机动车正常通行。针对这一问题，我局交警大队将加大管理力度，采取现场警告处罚、拖车拖离等措施，加强对违停车辆的管理，同时增派警力加强巡逻管控，确保交通安全畅通。</w:t>
      </w:r>
    </w:p>
    <w:p w:rsidR="00705012" w:rsidRDefault="00705012" w:rsidP="00705012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特此函复。如有不同意见，请与同江市公</w:t>
      </w:r>
      <w:bookmarkStart w:id="0" w:name="_GoBack"/>
      <w:bookmarkEnd w:id="0"/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安局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交警大队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联系。</w:t>
      </w:r>
    </w:p>
    <w:p w:rsidR="00341873" w:rsidRDefault="00705012" w:rsidP="00705012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联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系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人：王金波</w:t>
      </w:r>
    </w:p>
    <w:p w:rsidR="00341873" w:rsidRDefault="00705012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联系电话：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0454-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2938129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br/>
      </w:r>
    </w:p>
    <w:p w:rsidR="00705012" w:rsidRDefault="00705012">
      <w:pPr>
        <w:spacing w:line="600" w:lineRule="exact"/>
        <w:ind w:firstLineChars="1400" w:firstLine="4480"/>
        <w:rPr>
          <w:rFonts w:ascii="Times New Roman" w:eastAsia="仿宋_GB2312" w:hAnsi="Times New Roman"/>
          <w:sz w:val="32"/>
          <w:szCs w:val="32"/>
        </w:rPr>
      </w:pPr>
    </w:p>
    <w:p w:rsidR="00705012" w:rsidRDefault="00705012">
      <w:pPr>
        <w:spacing w:line="600" w:lineRule="exact"/>
        <w:ind w:firstLineChars="1400" w:firstLine="4480"/>
        <w:rPr>
          <w:rFonts w:ascii="Times New Roman" w:eastAsia="仿宋_GB2312" w:hAnsi="Times New Roman"/>
          <w:sz w:val="32"/>
          <w:szCs w:val="32"/>
        </w:rPr>
      </w:pPr>
    </w:p>
    <w:p w:rsidR="00705012" w:rsidRDefault="00705012">
      <w:pPr>
        <w:spacing w:line="600" w:lineRule="exact"/>
        <w:ind w:firstLineChars="1400" w:firstLine="4480"/>
        <w:rPr>
          <w:rFonts w:ascii="Times New Roman" w:eastAsia="仿宋_GB2312" w:hAnsi="Times New Roman"/>
          <w:sz w:val="32"/>
          <w:szCs w:val="32"/>
        </w:rPr>
      </w:pPr>
    </w:p>
    <w:p w:rsidR="00341873" w:rsidRDefault="00705012">
      <w:pPr>
        <w:spacing w:line="600" w:lineRule="exact"/>
        <w:ind w:firstLineChars="1400" w:firstLine="44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</w:t>
      </w:r>
      <w:r>
        <w:rPr>
          <w:rFonts w:ascii="Times New Roman" w:eastAsia="仿宋_GB2312" w:hAnsi="Times New Roman"/>
          <w:sz w:val="32"/>
          <w:szCs w:val="32"/>
        </w:rPr>
        <w:t>同江市公安局</w:t>
      </w:r>
    </w:p>
    <w:p w:rsidR="00341873" w:rsidRDefault="00705012">
      <w:pPr>
        <w:spacing w:line="600" w:lineRule="exact"/>
        <w:ind w:firstLineChars="1300" w:firstLine="41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</w:t>
      </w:r>
      <w:r>
        <w:rPr>
          <w:rFonts w:ascii="Times New Roman" w:eastAsia="仿宋_GB2312" w:hAnsi="Times New Roman"/>
          <w:sz w:val="32"/>
          <w:szCs w:val="32"/>
        </w:rPr>
        <w:t>2019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341873" w:rsidRPr="00705012" w:rsidRDefault="00341873" w:rsidP="0028542C">
      <w:pPr>
        <w:spacing w:line="540" w:lineRule="exact"/>
        <w:ind w:firstLineChars="1750" w:firstLine="3675"/>
      </w:pPr>
    </w:p>
    <w:sectPr w:rsidR="00341873" w:rsidRPr="00705012" w:rsidSect="0034187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F2A" w:rsidRDefault="003E4F2A" w:rsidP="00341873">
      <w:r>
        <w:separator/>
      </w:r>
    </w:p>
  </w:endnote>
  <w:endnote w:type="continuationSeparator" w:id="1">
    <w:p w:rsidR="003E4F2A" w:rsidRDefault="003E4F2A" w:rsidP="0034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90578"/>
    </w:sdtPr>
    <w:sdtContent>
      <w:p w:rsidR="00341873" w:rsidRDefault="00775207">
        <w:pPr>
          <w:pStyle w:val="a3"/>
          <w:jc w:val="center"/>
        </w:pPr>
        <w:r w:rsidRPr="00775207">
          <w:fldChar w:fldCharType="begin"/>
        </w:r>
        <w:r w:rsidR="00705012">
          <w:instrText xml:space="preserve"> PAGE   \* MERGEFORMAT </w:instrText>
        </w:r>
        <w:r w:rsidRPr="00775207">
          <w:fldChar w:fldCharType="separate"/>
        </w:r>
        <w:r w:rsidR="0028542C" w:rsidRPr="0028542C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341873" w:rsidRDefault="0034187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F2A" w:rsidRDefault="003E4F2A" w:rsidP="00341873">
      <w:r>
        <w:separator/>
      </w:r>
    </w:p>
  </w:footnote>
  <w:footnote w:type="continuationSeparator" w:id="1">
    <w:p w:rsidR="003E4F2A" w:rsidRDefault="003E4F2A" w:rsidP="003418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09D6910"/>
    <w:rsid w:val="00137866"/>
    <w:rsid w:val="0028542C"/>
    <w:rsid w:val="00341873"/>
    <w:rsid w:val="003E4F2A"/>
    <w:rsid w:val="005A1E56"/>
    <w:rsid w:val="005C0F7A"/>
    <w:rsid w:val="00705012"/>
    <w:rsid w:val="00775207"/>
    <w:rsid w:val="008B630A"/>
    <w:rsid w:val="00C0459C"/>
    <w:rsid w:val="00E335FF"/>
    <w:rsid w:val="06437873"/>
    <w:rsid w:val="163608A8"/>
    <w:rsid w:val="19361F2D"/>
    <w:rsid w:val="2C533071"/>
    <w:rsid w:val="2F8C18D0"/>
    <w:rsid w:val="3C293D4D"/>
    <w:rsid w:val="3C466E3A"/>
    <w:rsid w:val="45FB4827"/>
    <w:rsid w:val="46C3639C"/>
    <w:rsid w:val="609D6910"/>
    <w:rsid w:val="64B34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87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41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41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341873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41873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705012"/>
    <w:rPr>
      <w:sz w:val="18"/>
      <w:szCs w:val="18"/>
    </w:rPr>
  </w:style>
  <w:style w:type="character" w:customStyle="1" w:styleId="Char1">
    <w:name w:val="批注框文本 Char"/>
    <w:basedOn w:val="a0"/>
    <w:link w:val="a5"/>
    <w:rsid w:val="007050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266</Characters>
  <Application>Microsoft Office Word</Application>
  <DocSecurity>0</DocSecurity>
  <Lines>2</Lines>
  <Paragraphs>1</Paragraphs>
  <ScaleCrop>false</ScaleCrop>
  <Company>Sky123.Org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6</cp:revision>
  <cp:lastPrinted>2019-05-30T02:00:00Z</cp:lastPrinted>
  <dcterms:created xsi:type="dcterms:W3CDTF">2019-05-15T06:42:00Z</dcterms:created>
  <dcterms:modified xsi:type="dcterms:W3CDTF">2019-06-24T02:11:00Z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